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DA" w:rsidRPr="006A30DA" w:rsidRDefault="00DF0FDA" w:rsidP="00DF0FDA">
      <w:pPr>
        <w:pStyle w:val="Heading2"/>
        <w:tabs>
          <w:tab w:val="left" w:pos="4344"/>
        </w:tabs>
        <w:spacing w:before="80"/>
        <w:rPr>
          <w:sz w:val="24"/>
          <w:szCs w:val="24"/>
        </w:rPr>
      </w:pPr>
      <w:r w:rsidRPr="006A30DA">
        <w:rPr>
          <w:sz w:val="24"/>
          <w:szCs w:val="24"/>
        </w:rPr>
        <w:t xml:space="preserve">                         </w:t>
      </w:r>
      <w:r w:rsidR="00324074" w:rsidRPr="006A30DA">
        <w:rPr>
          <w:sz w:val="24"/>
          <w:szCs w:val="24"/>
        </w:rPr>
        <w:t>1:2</w:t>
      </w:r>
      <w:r w:rsidR="007419E1" w:rsidRPr="006A30DA">
        <w:rPr>
          <w:sz w:val="24"/>
          <w:szCs w:val="24"/>
        </w:rPr>
        <w:t xml:space="preserve"> </w:t>
      </w:r>
      <w:r w:rsidRPr="006A30DA">
        <w:rPr>
          <w:spacing w:val="-2"/>
          <w:sz w:val="24"/>
          <w:szCs w:val="24"/>
        </w:rPr>
        <w:t>MANAGEMENT –CONCEPTS AND APPLICATIONS</w:t>
      </w:r>
    </w:p>
    <w:p w:rsidR="00DF0FDA" w:rsidRPr="006A30DA" w:rsidRDefault="00DF0FDA" w:rsidP="00DF0FDA">
      <w:pPr>
        <w:pStyle w:val="BodyText"/>
        <w:spacing w:before="6"/>
        <w:ind w:left="0"/>
        <w:rPr>
          <w:b/>
          <w:sz w:val="24"/>
          <w:szCs w:val="24"/>
        </w:rPr>
      </w:pPr>
    </w:p>
    <w:p w:rsidR="00DF0FDA" w:rsidRPr="006A30DA" w:rsidRDefault="00DF0FDA" w:rsidP="00DF0FDA">
      <w:pPr>
        <w:ind w:left="860"/>
        <w:rPr>
          <w:b/>
          <w:sz w:val="24"/>
          <w:szCs w:val="24"/>
        </w:rPr>
      </w:pPr>
      <w:r w:rsidRPr="006A30DA">
        <w:rPr>
          <w:b/>
          <w:sz w:val="24"/>
          <w:szCs w:val="24"/>
        </w:rPr>
        <w:t>OBJECTIVES:</w:t>
      </w:r>
    </w:p>
    <w:p w:rsidR="00DF0FDA" w:rsidRPr="006A30DA" w:rsidRDefault="00DF0FDA" w:rsidP="00FA662B">
      <w:pPr>
        <w:pStyle w:val="ListParagraph"/>
        <w:numPr>
          <w:ilvl w:val="0"/>
          <w:numId w:val="4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6A30DA">
        <w:rPr>
          <w:sz w:val="24"/>
          <w:szCs w:val="24"/>
        </w:rPr>
        <w:t>The objective is to familiarize the students with concepts and principles of Management</w:t>
      </w:r>
    </w:p>
    <w:p w:rsidR="00FA662B" w:rsidRPr="006A30DA" w:rsidRDefault="00FA662B" w:rsidP="00FA662B">
      <w:pPr>
        <w:pStyle w:val="ListParagraph"/>
        <w:numPr>
          <w:ilvl w:val="0"/>
          <w:numId w:val="4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6A30DA">
        <w:rPr>
          <w:sz w:val="24"/>
          <w:szCs w:val="24"/>
        </w:rPr>
        <w:t xml:space="preserve">To help the students gain understanding of the functions and responsibilities of managers. </w:t>
      </w:r>
    </w:p>
    <w:p w:rsidR="00FA662B" w:rsidRPr="006A30DA" w:rsidRDefault="00FA662B" w:rsidP="00FA662B">
      <w:pPr>
        <w:pStyle w:val="ListParagraph"/>
        <w:numPr>
          <w:ilvl w:val="0"/>
          <w:numId w:val="4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6A30DA">
        <w:rPr>
          <w:sz w:val="24"/>
          <w:szCs w:val="24"/>
        </w:rPr>
        <w:t xml:space="preserve">To provide them tools and techniques to be used in the performance of the managerial job. </w:t>
      </w:r>
    </w:p>
    <w:p w:rsidR="00FA662B" w:rsidRPr="006A30DA" w:rsidRDefault="00FA662B" w:rsidP="00FA662B">
      <w:pPr>
        <w:pStyle w:val="ListParagraph"/>
        <w:numPr>
          <w:ilvl w:val="0"/>
          <w:numId w:val="4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6A30DA">
        <w:rPr>
          <w:sz w:val="24"/>
          <w:szCs w:val="24"/>
        </w:rPr>
        <w:t xml:space="preserve">To enable them to analyze and understand the environment of the organization. </w:t>
      </w:r>
    </w:p>
    <w:p w:rsidR="00FA662B" w:rsidRPr="006A30DA" w:rsidRDefault="00FA662B" w:rsidP="00FA662B">
      <w:pPr>
        <w:pStyle w:val="ListParagraph"/>
        <w:numPr>
          <w:ilvl w:val="0"/>
          <w:numId w:val="4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6A30DA">
        <w:rPr>
          <w:sz w:val="24"/>
          <w:szCs w:val="24"/>
        </w:rPr>
        <w:t>To help the students to develop cognizance of the importance of management principles.</w:t>
      </w:r>
    </w:p>
    <w:p w:rsidR="009A1071" w:rsidRPr="006A30DA" w:rsidRDefault="00171F01" w:rsidP="00B466E2">
      <w:pPr>
        <w:tabs>
          <w:tab w:val="left" w:pos="180"/>
          <w:tab w:val="left" w:pos="1481"/>
        </w:tabs>
        <w:spacing w:before="80"/>
        <w:ind w:left="900"/>
        <w:rPr>
          <w:b/>
          <w:sz w:val="24"/>
          <w:szCs w:val="24"/>
        </w:rPr>
      </w:pPr>
      <w:r w:rsidRPr="006A30DA">
        <w:rPr>
          <w:b/>
          <w:sz w:val="24"/>
          <w:szCs w:val="24"/>
        </w:rPr>
        <w:t>Expected</w:t>
      </w:r>
      <w:r w:rsidR="009A1071" w:rsidRPr="006A30DA">
        <w:rPr>
          <w:b/>
          <w:sz w:val="24"/>
          <w:szCs w:val="24"/>
        </w:rPr>
        <w:t xml:space="preserve"> Outcomes</w:t>
      </w:r>
    </w:p>
    <w:p w:rsidR="009A1071" w:rsidRPr="006A30DA" w:rsidRDefault="009A1071" w:rsidP="009A1071">
      <w:pPr>
        <w:tabs>
          <w:tab w:val="left" w:pos="180"/>
          <w:tab w:val="left" w:pos="1481"/>
        </w:tabs>
        <w:spacing w:before="80"/>
        <w:ind w:left="900"/>
        <w:rPr>
          <w:sz w:val="24"/>
          <w:szCs w:val="24"/>
        </w:rPr>
      </w:pPr>
      <w:r w:rsidRPr="006A30DA">
        <w:rPr>
          <w:sz w:val="24"/>
          <w:szCs w:val="24"/>
        </w:rPr>
        <w:t xml:space="preserve">1. Describe the </w:t>
      </w:r>
      <w:r w:rsidR="00EC235B" w:rsidRPr="006A30DA">
        <w:rPr>
          <w:sz w:val="24"/>
          <w:szCs w:val="24"/>
        </w:rPr>
        <w:t>principles of</w:t>
      </w:r>
      <w:r w:rsidRPr="006A30DA">
        <w:rPr>
          <w:sz w:val="24"/>
          <w:szCs w:val="24"/>
        </w:rPr>
        <w:t xml:space="preserve"> management. </w:t>
      </w:r>
    </w:p>
    <w:p w:rsidR="009A1071" w:rsidRPr="006A30DA" w:rsidRDefault="009A1071" w:rsidP="009A1071">
      <w:pPr>
        <w:tabs>
          <w:tab w:val="left" w:pos="180"/>
          <w:tab w:val="left" w:pos="1481"/>
        </w:tabs>
        <w:spacing w:before="80"/>
        <w:ind w:left="900"/>
        <w:rPr>
          <w:sz w:val="24"/>
          <w:szCs w:val="24"/>
        </w:rPr>
      </w:pPr>
      <w:r w:rsidRPr="006A30DA">
        <w:rPr>
          <w:sz w:val="24"/>
          <w:szCs w:val="24"/>
        </w:rPr>
        <w:t>2. Identify and evaluate social responsibility and ethical issues involved in business situations and logically articulate own position on such issues.</w:t>
      </w:r>
    </w:p>
    <w:p w:rsidR="009A1071" w:rsidRPr="006A30DA" w:rsidRDefault="009A1071" w:rsidP="009A1071">
      <w:pPr>
        <w:tabs>
          <w:tab w:val="left" w:pos="180"/>
          <w:tab w:val="left" w:pos="1481"/>
        </w:tabs>
        <w:spacing w:before="80"/>
        <w:ind w:left="900"/>
        <w:rPr>
          <w:sz w:val="24"/>
          <w:szCs w:val="24"/>
        </w:rPr>
      </w:pPr>
      <w:r w:rsidRPr="006A30DA">
        <w:rPr>
          <w:color w:val="333333"/>
          <w:sz w:val="24"/>
          <w:szCs w:val="24"/>
          <w:shd w:val="clear" w:color="auto" w:fill="FFFFFF"/>
        </w:rPr>
        <w:t>3. Appreciate how organizational structure and culture contribute to management control in organizations</w:t>
      </w:r>
    </w:p>
    <w:p w:rsidR="009A1071" w:rsidRPr="006A30DA" w:rsidRDefault="005F5C10" w:rsidP="009A1071">
      <w:pPr>
        <w:tabs>
          <w:tab w:val="left" w:pos="180"/>
          <w:tab w:val="left" w:pos="1481"/>
        </w:tabs>
        <w:spacing w:before="80"/>
        <w:ind w:left="900"/>
        <w:rPr>
          <w:sz w:val="24"/>
          <w:szCs w:val="24"/>
        </w:rPr>
      </w:pPr>
      <w:r w:rsidRPr="006A30DA">
        <w:rPr>
          <w:sz w:val="24"/>
          <w:szCs w:val="24"/>
        </w:rPr>
        <w:t xml:space="preserve"> 4.  Explain how leadership plays a critical role </w:t>
      </w:r>
      <w:proofErr w:type="gramStart"/>
      <w:r w:rsidRPr="006A30DA">
        <w:rPr>
          <w:sz w:val="24"/>
          <w:szCs w:val="24"/>
        </w:rPr>
        <w:t>In</w:t>
      </w:r>
      <w:proofErr w:type="gramEnd"/>
      <w:r w:rsidRPr="006A30DA">
        <w:rPr>
          <w:sz w:val="24"/>
          <w:szCs w:val="24"/>
        </w:rPr>
        <w:t xml:space="preserve"> </w:t>
      </w:r>
      <w:r w:rsidR="004B0CAA" w:rsidRPr="006A30DA">
        <w:rPr>
          <w:sz w:val="24"/>
          <w:szCs w:val="24"/>
        </w:rPr>
        <w:t>organizations</w:t>
      </w:r>
      <w:r w:rsidR="009A1071" w:rsidRPr="006A30DA">
        <w:rPr>
          <w:sz w:val="24"/>
          <w:szCs w:val="24"/>
        </w:rPr>
        <w:t>.</w:t>
      </w:r>
    </w:p>
    <w:p w:rsidR="009A1071" w:rsidRPr="006A30DA" w:rsidRDefault="009A1071" w:rsidP="009A1071">
      <w:pPr>
        <w:tabs>
          <w:tab w:val="left" w:pos="180"/>
          <w:tab w:val="left" w:pos="1481"/>
        </w:tabs>
        <w:spacing w:before="80"/>
        <w:ind w:left="900"/>
        <w:rPr>
          <w:sz w:val="24"/>
          <w:szCs w:val="24"/>
        </w:rPr>
      </w:pPr>
      <w:r w:rsidRPr="006A30DA">
        <w:rPr>
          <w:sz w:val="24"/>
          <w:szCs w:val="24"/>
        </w:rPr>
        <w:t xml:space="preserve"> 5. Describe the process of management's four functions: planning, organizing, leading, and controlling. </w:t>
      </w:r>
    </w:p>
    <w:p w:rsidR="00DF0FDA" w:rsidRPr="006A30DA" w:rsidRDefault="00DF0FDA" w:rsidP="00DF0FDA">
      <w:pPr>
        <w:pStyle w:val="BodyText"/>
        <w:spacing w:before="11"/>
        <w:ind w:left="0"/>
        <w:rPr>
          <w:sz w:val="24"/>
          <w:szCs w:val="24"/>
        </w:rPr>
      </w:pPr>
    </w:p>
    <w:p w:rsidR="00DF0FDA" w:rsidRPr="00880BBB" w:rsidRDefault="00DF0FDA" w:rsidP="00880BBB">
      <w:pPr>
        <w:pStyle w:val="Heading2"/>
        <w:tabs>
          <w:tab w:val="left" w:pos="1868"/>
          <w:tab w:val="left" w:pos="9158"/>
        </w:tabs>
        <w:jc w:val="both"/>
        <w:rPr>
          <w:b w:val="0"/>
          <w:sz w:val="24"/>
          <w:szCs w:val="24"/>
        </w:rPr>
      </w:pPr>
      <w:r w:rsidRPr="006A30DA">
        <w:rPr>
          <w:sz w:val="24"/>
          <w:szCs w:val="24"/>
        </w:rPr>
        <w:t>Unit 1:</w:t>
      </w:r>
      <w:r w:rsidRPr="006A30DA">
        <w:rPr>
          <w:sz w:val="24"/>
          <w:szCs w:val="24"/>
        </w:rPr>
        <w:tab/>
      </w:r>
      <w:r w:rsidRPr="00880BBB">
        <w:rPr>
          <w:b w:val="0"/>
          <w:sz w:val="24"/>
          <w:szCs w:val="24"/>
        </w:rPr>
        <w:t>INTRODUCTION</w:t>
      </w:r>
      <w:r w:rsidRPr="00880BBB">
        <w:rPr>
          <w:b w:val="0"/>
          <w:spacing w:val="-4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TO</w:t>
      </w:r>
      <w:r w:rsidRPr="00880BBB">
        <w:rPr>
          <w:b w:val="0"/>
          <w:spacing w:val="-4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MANAGEMENT</w:t>
      </w:r>
      <w:r w:rsidR="00880BBB" w:rsidRPr="00880BBB">
        <w:rPr>
          <w:b w:val="0"/>
          <w:sz w:val="24"/>
          <w:szCs w:val="24"/>
        </w:rPr>
        <w:t>-</w:t>
      </w:r>
      <w:r w:rsidRPr="00880BBB">
        <w:rPr>
          <w:b w:val="0"/>
          <w:sz w:val="24"/>
          <w:szCs w:val="24"/>
        </w:rPr>
        <w:t xml:space="preserve"> Meaning, Nature and Characteristics of Management - Scope and functional areas of Management</w:t>
      </w:r>
      <w:r w:rsidRPr="00880BBB">
        <w:rPr>
          <w:b w:val="0"/>
          <w:spacing w:val="-8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-</w:t>
      </w:r>
      <w:r w:rsidRPr="00880BBB">
        <w:rPr>
          <w:b w:val="0"/>
          <w:spacing w:val="-12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Management</w:t>
      </w:r>
      <w:r w:rsidRPr="00880BBB">
        <w:rPr>
          <w:b w:val="0"/>
          <w:spacing w:val="-9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as</w:t>
      </w:r>
      <w:r w:rsidRPr="00880BBB">
        <w:rPr>
          <w:b w:val="0"/>
          <w:spacing w:val="-10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a</w:t>
      </w:r>
      <w:r w:rsidRPr="00880BBB">
        <w:rPr>
          <w:b w:val="0"/>
          <w:spacing w:val="-7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Science,</w:t>
      </w:r>
      <w:r w:rsidRPr="00880BBB">
        <w:rPr>
          <w:b w:val="0"/>
          <w:spacing w:val="-12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Art</w:t>
      </w:r>
      <w:r w:rsidRPr="00880BBB">
        <w:rPr>
          <w:b w:val="0"/>
          <w:spacing w:val="-10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or</w:t>
      </w:r>
      <w:r w:rsidRPr="00880BBB">
        <w:rPr>
          <w:b w:val="0"/>
          <w:spacing w:val="-10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Profession</w:t>
      </w:r>
      <w:r w:rsidRPr="00880BBB">
        <w:rPr>
          <w:b w:val="0"/>
          <w:spacing w:val="-8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-</w:t>
      </w:r>
      <w:r w:rsidRPr="00880BBB">
        <w:rPr>
          <w:b w:val="0"/>
          <w:spacing w:val="-12"/>
          <w:sz w:val="24"/>
          <w:szCs w:val="24"/>
        </w:rPr>
        <w:t xml:space="preserve">  </w:t>
      </w:r>
      <w:r w:rsidRPr="00880BBB">
        <w:rPr>
          <w:b w:val="0"/>
          <w:sz w:val="24"/>
          <w:szCs w:val="24"/>
        </w:rPr>
        <w:t>Principles</w:t>
      </w:r>
      <w:r w:rsidRPr="00880BBB">
        <w:rPr>
          <w:b w:val="0"/>
          <w:spacing w:val="-11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of management - Social responsibility of Management and</w:t>
      </w:r>
      <w:r w:rsidRPr="00880BBB">
        <w:rPr>
          <w:b w:val="0"/>
          <w:spacing w:val="-6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Ethics.</w:t>
      </w:r>
    </w:p>
    <w:p w:rsidR="00DF0FDA" w:rsidRPr="00880BBB" w:rsidRDefault="00DF0FDA" w:rsidP="00880BBB">
      <w:pPr>
        <w:pStyle w:val="BodyText"/>
        <w:spacing w:before="9"/>
        <w:ind w:left="0"/>
        <w:jc w:val="both"/>
        <w:rPr>
          <w:sz w:val="24"/>
          <w:szCs w:val="24"/>
        </w:rPr>
      </w:pPr>
    </w:p>
    <w:p w:rsidR="00DF0FDA" w:rsidRPr="00880BBB" w:rsidRDefault="00DF0FDA" w:rsidP="00880BBB">
      <w:pPr>
        <w:pStyle w:val="Heading2"/>
        <w:tabs>
          <w:tab w:val="left" w:pos="1868"/>
          <w:tab w:val="left" w:pos="9158"/>
        </w:tabs>
        <w:jc w:val="both"/>
        <w:rPr>
          <w:b w:val="0"/>
          <w:sz w:val="24"/>
          <w:szCs w:val="24"/>
        </w:rPr>
      </w:pPr>
      <w:r w:rsidRPr="006A30DA">
        <w:rPr>
          <w:sz w:val="24"/>
          <w:szCs w:val="24"/>
        </w:rPr>
        <w:t>Unit 2:</w:t>
      </w:r>
      <w:r w:rsidRPr="006A30DA">
        <w:rPr>
          <w:sz w:val="24"/>
          <w:szCs w:val="24"/>
        </w:rPr>
        <w:tab/>
      </w:r>
      <w:r w:rsidRPr="00880BBB">
        <w:rPr>
          <w:b w:val="0"/>
          <w:sz w:val="24"/>
          <w:szCs w:val="24"/>
        </w:rPr>
        <w:t>PLANNING</w:t>
      </w:r>
      <w:r w:rsidR="00880BBB" w:rsidRPr="00880BBB">
        <w:rPr>
          <w:b w:val="0"/>
          <w:sz w:val="24"/>
          <w:szCs w:val="24"/>
        </w:rPr>
        <w:t xml:space="preserve"> - </w:t>
      </w:r>
      <w:r w:rsidRPr="00880BBB">
        <w:rPr>
          <w:b w:val="0"/>
          <w:sz w:val="24"/>
          <w:szCs w:val="24"/>
        </w:rPr>
        <w:t>Nature, importance and purpose of planning - Planning process, Objectives - Types of plans - Decision making – importance &amp; steps.</w:t>
      </w:r>
    </w:p>
    <w:p w:rsidR="00DF0FDA" w:rsidRPr="00880BBB" w:rsidRDefault="00DF0FDA" w:rsidP="00DF0FDA">
      <w:pPr>
        <w:pStyle w:val="BodyText"/>
        <w:ind w:left="0"/>
        <w:rPr>
          <w:sz w:val="24"/>
          <w:szCs w:val="24"/>
        </w:rPr>
      </w:pPr>
    </w:p>
    <w:p w:rsidR="00DF0FDA" w:rsidRPr="00880BBB" w:rsidRDefault="00DF0FDA" w:rsidP="00880BBB">
      <w:pPr>
        <w:pStyle w:val="Heading2"/>
        <w:tabs>
          <w:tab w:val="left" w:pos="1868"/>
          <w:tab w:val="left" w:pos="9158"/>
        </w:tabs>
        <w:jc w:val="both"/>
        <w:rPr>
          <w:b w:val="0"/>
          <w:sz w:val="24"/>
          <w:szCs w:val="24"/>
        </w:rPr>
      </w:pPr>
      <w:r w:rsidRPr="006A30DA">
        <w:rPr>
          <w:sz w:val="24"/>
          <w:szCs w:val="24"/>
        </w:rPr>
        <w:t>Unit 3:</w:t>
      </w:r>
      <w:r w:rsidRPr="006A30DA">
        <w:rPr>
          <w:sz w:val="24"/>
          <w:szCs w:val="24"/>
        </w:rPr>
        <w:tab/>
      </w:r>
      <w:r w:rsidRPr="00880BBB">
        <w:rPr>
          <w:b w:val="0"/>
          <w:sz w:val="24"/>
          <w:szCs w:val="24"/>
        </w:rPr>
        <w:t>ORGANIZING</w:t>
      </w:r>
      <w:r w:rsidRPr="00880BBB">
        <w:rPr>
          <w:b w:val="0"/>
          <w:spacing w:val="-3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AND STAFFING</w:t>
      </w:r>
      <w:r w:rsidR="00880BBB" w:rsidRPr="00880BBB">
        <w:rPr>
          <w:b w:val="0"/>
          <w:sz w:val="24"/>
          <w:szCs w:val="24"/>
        </w:rPr>
        <w:t xml:space="preserve"> -</w:t>
      </w:r>
      <w:r w:rsidRPr="00880BBB">
        <w:rPr>
          <w:b w:val="0"/>
          <w:sz w:val="24"/>
          <w:szCs w:val="24"/>
        </w:rPr>
        <w:t>Nature and purpose of organization, Principles of organization - Types of organization –</w:t>
      </w:r>
      <w:proofErr w:type="spellStart"/>
      <w:r w:rsidRPr="00880BBB">
        <w:rPr>
          <w:b w:val="0"/>
          <w:sz w:val="24"/>
          <w:szCs w:val="24"/>
        </w:rPr>
        <w:t>Departmentation</w:t>
      </w:r>
      <w:proofErr w:type="spellEnd"/>
      <w:r w:rsidR="00880BBB" w:rsidRPr="00880BBB">
        <w:rPr>
          <w:b w:val="0"/>
          <w:sz w:val="24"/>
          <w:szCs w:val="24"/>
        </w:rPr>
        <w:t>-</w:t>
      </w:r>
      <w:r w:rsidRPr="00880BBB">
        <w:rPr>
          <w:b w:val="0"/>
          <w:sz w:val="24"/>
          <w:szCs w:val="24"/>
        </w:rPr>
        <w:t xml:space="preserve"> Committees - Centralization Vs decentralization of authority and responsibility - Span of Control - MBO - Nature and importance of staffing.</w:t>
      </w:r>
    </w:p>
    <w:p w:rsidR="00DF0FDA" w:rsidRPr="00880BBB" w:rsidRDefault="00DF0FDA" w:rsidP="00880BBB">
      <w:pPr>
        <w:pStyle w:val="BodyText"/>
        <w:spacing w:before="8"/>
        <w:ind w:left="0"/>
        <w:jc w:val="both"/>
        <w:rPr>
          <w:sz w:val="24"/>
          <w:szCs w:val="24"/>
        </w:rPr>
      </w:pPr>
    </w:p>
    <w:p w:rsidR="00DF0FDA" w:rsidRPr="00880BBB" w:rsidRDefault="00DF0FDA" w:rsidP="00880BBB">
      <w:pPr>
        <w:pStyle w:val="Heading2"/>
        <w:tabs>
          <w:tab w:val="left" w:pos="1868"/>
          <w:tab w:val="left" w:pos="9158"/>
        </w:tabs>
        <w:jc w:val="both"/>
        <w:rPr>
          <w:b w:val="0"/>
          <w:sz w:val="24"/>
          <w:szCs w:val="24"/>
        </w:rPr>
      </w:pPr>
      <w:r w:rsidRPr="006A30DA">
        <w:rPr>
          <w:sz w:val="24"/>
          <w:szCs w:val="24"/>
        </w:rPr>
        <w:t>Unit 4:</w:t>
      </w:r>
      <w:r w:rsidRPr="006A30DA">
        <w:rPr>
          <w:sz w:val="24"/>
          <w:szCs w:val="24"/>
        </w:rPr>
        <w:tab/>
      </w:r>
      <w:r w:rsidRPr="00880BBB">
        <w:rPr>
          <w:b w:val="0"/>
          <w:sz w:val="24"/>
          <w:szCs w:val="24"/>
        </w:rPr>
        <w:t>DIRECTING</w:t>
      </w:r>
      <w:r w:rsidRPr="00880BBB">
        <w:rPr>
          <w:b w:val="0"/>
          <w:spacing w:val="-4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AND</w:t>
      </w:r>
      <w:r w:rsidRPr="00880BBB">
        <w:rPr>
          <w:b w:val="0"/>
          <w:spacing w:val="-3"/>
          <w:sz w:val="24"/>
          <w:szCs w:val="24"/>
        </w:rPr>
        <w:t xml:space="preserve"> </w:t>
      </w:r>
      <w:r w:rsidRPr="00880BBB">
        <w:rPr>
          <w:b w:val="0"/>
          <w:sz w:val="24"/>
          <w:szCs w:val="24"/>
        </w:rPr>
        <w:t>COORDINATING</w:t>
      </w:r>
      <w:r w:rsidR="00880BBB" w:rsidRPr="00880BBB">
        <w:rPr>
          <w:b w:val="0"/>
          <w:sz w:val="24"/>
          <w:szCs w:val="24"/>
        </w:rPr>
        <w:t xml:space="preserve"> -</w:t>
      </w:r>
      <w:r w:rsidRPr="00880BBB">
        <w:rPr>
          <w:b w:val="0"/>
          <w:sz w:val="24"/>
          <w:szCs w:val="24"/>
        </w:rPr>
        <w:t>Meaning and nature of directing - Motivation theories (Maslow’s, Herzberg, McGregor’s X &amp; Y theory). Leadership – Meaning -Formal and Informal Leadership – Characteristics - Leadership Styles - Coordination–Meaning, importance and Principles.</w:t>
      </w:r>
    </w:p>
    <w:p w:rsidR="00DF0FDA" w:rsidRPr="006A30DA" w:rsidRDefault="00DF0FDA" w:rsidP="00DF0FDA">
      <w:pPr>
        <w:pStyle w:val="BodyText"/>
        <w:spacing w:before="10"/>
        <w:ind w:left="0"/>
        <w:rPr>
          <w:sz w:val="24"/>
          <w:szCs w:val="24"/>
        </w:rPr>
      </w:pPr>
    </w:p>
    <w:p w:rsidR="00DF0FDA" w:rsidRPr="006A30DA" w:rsidRDefault="00FC1235" w:rsidP="00FC1235">
      <w:pPr>
        <w:pStyle w:val="Heading2"/>
        <w:tabs>
          <w:tab w:val="left" w:pos="1868"/>
          <w:tab w:val="left" w:pos="9158"/>
        </w:tabs>
        <w:rPr>
          <w:sz w:val="24"/>
          <w:szCs w:val="24"/>
        </w:rPr>
      </w:pPr>
      <w:r>
        <w:rPr>
          <w:sz w:val="24"/>
          <w:szCs w:val="24"/>
        </w:rPr>
        <w:t>Unit 5:</w:t>
      </w:r>
      <w:r>
        <w:rPr>
          <w:sz w:val="24"/>
          <w:szCs w:val="24"/>
        </w:rPr>
        <w:tab/>
      </w:r>
      <w:r w:rsidRPr="00FC1235">
        <w:rPr>
          <w:b w:val="0"/>
          <w:sz w:val="24"/>
          <w:szCs w:val="24"/>
        </w:rPr>
        <w:t>CONTROLLING-</w:t>
      </w:r>
      <w:r w:rsidR="00DF0FDA" w:rsidRPr="00FC1235">
        <w:rPr>
          <w:b w:val="0"/>
          <w:sz w:val="24"/>
          <w:szCs w:val="24"/>
        </w:rPr>
        <w:t>Controlling</w:t>
      </w:r>
      <w:r w:rsidR="00DF0FDA" w:rsidRPr="00FC1235">
        <w:rPr>
          <w:b w:val="0"/>
          <w:spacing w:val="-12"/>
          <w:sz w:val="24"/>
          <w:szCs w:val="24"/>
        </w:rPr>
        <w:t xml:space="preserve"> </w:t>
      </w:r>
      <w:r w:rsidR="00DF0FDA" w:rsidRPr="00FC1235">
        <w:rPr>
          <w:b w:val="0"/>
          <w:sz w:val="24"/>
          <w:szCs w:val="24"/>
        </w:rPr>
        <w:t>-</w:t>
      </w:r>
      <w:r w:rsidR="00DF0FDA" w:rsidRPr="00FC1235">
        <w:rPr>
          <w:b w:val="0"/>
          <w:spacing w:val="-16"/>
          <w:sz w:val="24"/>
          <w:szCs w:val="24"/>
        </w:rPr>
        <w:t xml:space="preserve"> </w:t>
      </w:r>
      <w:r w:rsidR="00DF0FDA" w:rsidRPr="00FC1235">
        <w:rPr>
          <w:b w:val="0"/>
          <w:sz w:val="24"/>
          <w:szCs w:val="24"/>
        </w:rPr>
        <w:t>Concept, process, limitation, principles of effective control, Major techniques of control - Ratio analysis (ROI), budgetary control, PERT, and</w:t>
      </w:r>
      <w:r w:rsidR="00DF0FDA" w:rsidRPr="00FC1235">
        <w:rPr>
          <w:b w:val="0"/>
          <w:spacing w:val="-7"/>
          <w:sz w:val="24"/>
          <w:szCs w:val="24"/>
        </w:rPr>
        <w:t xml:space="preserve"> </w:t>
      </w:r>
      <w:r w:rsidR="00DF0FDA" w:rsidRPr="00FC1235">
        <w:rPr>
          <w:b w:val="0"/>
          <w:sz w:val="24"/>
          <w:szCs w:val="24"/>
        </w:rPr>
        <w:t>CPM</w:t>
      </w:r>
    </w:p>
    <w:p w:rsidR="00DF0FDA" w:rsidRPr="006A30DA" w:rsidRDefault="00DF0FDA" w:rsidP="00DF0FDA">
      <w:pPr>
        <w:pStyle w:val="Heading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0D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</w:t>
      </w:r>
      <w:r w:rsidRPr="006A30DA">
        <w:rPr>
          <w:rFonts w:ascii="Times New Roman" w:hAnsi="Times New Roman" w:cs="Times New Roman"/>
          <w:color w:val="000000" w:themeColor="text1"/>
          <w:sz w:val="24"/>
          <w:szCs w:val="24"/>
        </w:rPr>
        <w:t>Suggested Readings:</w:t>
      </w:r>
    </w:p>
    <w:p w:rsidR="00DF0FDA" w:rsidRPr="006A30DA" w:rsidRDefault="00DF0FDA" w:rsidP="00DF0FDA">
      <w:pPr>
        <w:pStyle w:val="BodyText"/>
        <w:spacing w:before="7"/>
        <w:rPr>
          <w:b/>
          <w:color w:val="000000" w:themeColor="text1"/>
          <w:sz w:val="24"/>
          <w:szCs w:val="24"/>
        </w:rPr>
      </w:pPr>
    </w:p>
    <w:p w:rsidR="00DF0FDA" w:rsidRPr="006A30DA" w:rsidRDefault="00DF0FDA" w:rsidP="00DF0FDA">
      <w:pPr>
        <w:pStyle w:val="ListParagraph"/>
        <w:numPr>
          <w:ilvl w:val="2"/>
          <w:numId w:val="2"/>
        </w:numPr>
        <w:tabs>
          <w:tab w:val="left" w:pos="1481"/>
        </w:tabs>
        <w:ind w:hanging="361"/>
        <w:rPr>
          <w:sz w:val="24"/>
          <w:szCs w:val="24"/>
        </w:rPr>
      </w:pPr>
      <w:r w:rsidRPr="006A30DA">
        <w:rPr>
          <w:sz w:val="24"/>
          <w:szCs w:val="24"/>
        </w:rPr>
        <w:t xml:space="preserve">Koontz, H. and </w:t>
      </w:r>
      <w:proofErr w:type="spellStart"/>
      <w:r w:rsidRPr="006A30DA">
        <w:rPr>
          <w:sz w:val="24"/>
          <w:szCs w:val="24"/>
        </w:rPr>
        <w:t>Weihrich</w:t>
      </w:r>
      <w:proofErr w:type="spellEnd"/>
      <w:r w:rsidRPr="006A30DA">
        <w:rPr>
          <w:sz w:val="24"/>
          <w:szCs w:val="24"/>
        </w:rPr>
        <w:t xml:space="preserve">, </w:t>
      </w:r>
      <w:proofErr w:type="spellStart"/>
      <w:r w:rsidRPr="006A30DA">
        <w:rPr>
          <w:sz w:val="24"/>
          <w:szCs w:val="24"/>
        </w:rPr>
        <w:t>H.</w:t>
      </w:r>
      <w:r w:rsidRPr="006A30DA">
        <w:rPr>
          <w:i/>
          <w:sz w:val="24"/>
          <w:szCs w:val="24"/>
        </w:rPr>
        <w:t>Essentials</w:t>
      </w:r>
      <w:proofErr w:type="spellEnd"/>
      <w:r w:rsidRPr="006A30DA">
        <w:rPr>
          <w:i/>
          <w:sz w:val="24"/>
          <w:szCs w:val="24"/>
        </w:rPr>
        <w:t xml:space="preserve"> of Management, </w:t>
      </w:r>
      <w:r w:rsidRPr="006A30DA">
        <w:rPr>
          <w:sz w:val="24"/>
          <w:szCs w:val="24"/>
        </w:rPr>
        <w:t>Pearson</w:t>
      </w:r>
      <w:r w:rsidRPr="006A30DA">
        <w:rPr>
          <w:spacing w:val="-2"/>
          <w:sz w:val="24"/>
          <w:szCs w:val="24"/>
        </w:rPr>
        <w:t xml:space="preserve"> </w:t>
      </w:r>
      <w:r w:rsidRPr="006A30DA">
        <w:rPr>
          <w:sz w:val="24"/>
          <w:szCs w:val="24"/>
        </w:rPr>
        <w:t>Education.</w:t>
      </w:r>
    </w:p>
    <w:p w:rsidR="00DF0FDA" w:rsidRPr="006A30DA" w:rsidRDefault="00DF0FDA" w:rsidP="00DF0FDA">
      <w:pPr>
        <w:pStyle w:val="ListParagraph"/>
        <w:numPr>
          <w:ilvl w:val="2"/>
          <w:numId w:val="2"/>
        </w:numPr>
        <w:tabs>
          <w:tab w:val="left" w:pos="1481"/>
        </w:tabs>
        <w:spacing w:before="1"/>
        <w:ind w:hanging="361"/>
        <w:rPr>
          <w:sz w:val="24"/>
          <w:szCs w:val="24"/>
        </w:rPr>
      </w:pPr>
      <w:r w:rsidRPr="006A30DA">
        <w:rPr>
          <w:sz w:val="24"/>
          <w:szCs w:val="24"/>
        </w:rPr>
        <w:t xml:space="preserve">Robbins, S. and Coulter, </w:t>
      </w:r>
      <w:proofErr w:type="spellStart"/>
      <w:r w:rsidRPr="006A30DA">
        <w:rPr>
          <w:sz w:val="24"/>
          <w:szCs w:val="24"/>
        </w:rPr>
        <w:t>M.</w:t>
      </w:r>
      <w:r w:rsidRPr="006A30DA">
        <w:rPr>
          <w:i/>
          <w:sz w:val="24"/>
          <w:szCs w:val="24"/>
        </w:rPr>
        <w:t>Management</w:t>
      </w:r>
      <w:proofErr w:type="spellEnd"/>
      <w:r w:rsidRPr="006A30DA">
        <w:rPr>
          <w:i/>
          <w:sz w:val="24"/>
          <w:szCs w:val="24"/>
        </w:rPr>
        <w:t xml:space="preserve">, </w:t>
      </w:r>
      <w:r w:rsidRPr="006A30DA">
        <w:rPr>
          <w:sz w:val="24"/>
          <w:szCs w:val="24"/>
        </w:rPr>
        <w:t>Pearson</w:t>
      </w:r>
      <w:r w:rsidRPr="006A30DA">
        <w:rPr>
          <w:spacing w:val="-3"/>
          <w:sz w:val="24"/>
          <w:szCs w:val="24"/>
        </w:rPr>
        <w:t xml:space="preserve"> </w:t>
      </w:r>
      <w:r w:rsidRPr="006A30DA">
        <w:rPr>
          <w:sz w:val="24"/>
          <w:szCs w:val="24"/>
        </w:rPr>
        <w:t>Education.</w:t>
      </w:r>
    </w:p>
    <w:p w:rsidR="00DF0FDA" w:rsidRPr="006A30DA" w:rsidRDefault="00DF0FDA" w:rsidP="00DF0FDA">
      <w:pPr>
        <w:pStyle w:val="ListParagraph"/>
        <w:numPr>
          <w:ilvl w:val="2"/>
          <w:numId w:val="2"/>
        </w:numPr>
        <w:tabs>
          <w:tab w:val="left" w:pos="1481"/>
        </w:tabs>
        <w:ind w:right="394"/>
        <w:rPr>
          <w:sz w:val="24"/>
          <w:szCs w:val="24"/>
        </w:rPr>
      </w:pPr>
      <w:r w:rsidRPr="006A30DA">
        <w:rPr>
          <w:sz w:val="24"/>
          <w:szCs w:val="24"/>
        </w:rPr>
        <w:t xml:space="preserve">Robbins, S. </w:t>
      </w:r>
      <w:proofErr w:type="spellStart"/>
      <w:r w:rsidRPr="006A30DA">
        <w:rPr>
          <w:sz w:val="24"/>
          <w:szCs w:val="24"/>
        </w:rPr>
        <w:t>P.Decenzo</w:t>
      </w:r>
      <w:proofErr w:type="spellEnd"/>
      <w:r w:rsidRPr="006A30DA">
        <w:rPr>
          <w:sz w:val="24"/>
          <w:szCs w:val="24"/>
        </w:rPr>
        <w:t xml:space="preserve">, D.A., Bhattacharya, S. and </w:t>
      </w:r>
      <w:proofErr w:type="spellStart"/>
      <w:r w:rsidRPr="006A30DA">
        <w:rPr>
          <w:sz w:val="24"/>
          <w:szCs w:val="24"/>
        </w:rPr>
        <w:t>Agrawal</w:t>
      </w:r>
      <w:proofErr w:type="spellEnd"/>
      <w:r w:rsidRPr="006A30DA">
        <w:rPr>
          <w:sz w:val="24"/>
          <w:szCs w:val="24"/>
        </w:rPr>
        <w:t xml:space="preserve">, M.M., </w:t>
      </w:r>
      <w:r w:rsidRPr="006A30DA">
        <w:rPr>
          <w:i/>
          <w:sz w:val="24"/>
          <w:szCs w:val="24"/>
        </w:rPr>
        <w:t>Fundamentals of Management: Essentials, Concepts and Applications</w:t>
      </w:r>
      <w:r w:rsidRPr="006A30DA">
        <w:rPr>
          <w:sz w:val="24"/>
          <w:szCs w:val="24"/>
        </w:rPr>
        <w:t>, Pearson</w:t>
      </w:r>
      <w:r w:rsidRPr="006A30DA">
        <w:rPr>
          <w:spacing w:val="-1"/>
          <w:sz w:val="24"/>
          <w:szCs w:val="24"/>
        </w:rPr>
        <w:t xml:space="preserve"> </w:t>
      </w:r>
      <w:r w:rsidRPr="006A30DA">
        <w:rPr>
          <w:sz w:val="24"/>
          <w:szCs w:val="24"/>
        </w:rPr>
        <w:t>Education.</w:t>
      </w:r>
    </w:p>
    <w:p w:rsidR="00DF0FDA" w:rsidRPr="006A30DA" w:rsidRDefault="00DF0FDA" w:rsidP="00DF0FDA">
      <w:pPr>
        <w:pStyle w:val="ListParagraph"/>
        <w:numPr>
          <w:ilvl w:val="2"/>
          <w:numId w:val="2"/>
        </w:numPr>
        <w:tabs>
          <w:tab w:val="left" w:pos="1481"/>
        </w:tabs>
        <w:ind w:hanging="361"/>
        <w:rPr>
          <w:sz w:val="24"/>
          <w:szCs w:val="24"/>
        </w:rPr>
      </w:pPr>
      <w:proofErr w:type="spellStart"/>
      <w:r w:rsidRPr="006A30DA">
        <w:rPr>
          <w:sz w:val="24"/>
          <w:szCs w:val="24"/>
        </w:rPr>
        <w:t>Drucker</w:t>
      </w:r>
      <w:proofErr w:type="spellEnd"/>
      <w:r w:rsidRPr="006A30DA">
        <w:rPr>
          <w:sz w:val="24"/>
          <w:szCs w:val="24"/>
        </w:rPr>
        <w:t xml:space="preserve"> P. F., </w:t>
      </w:r>
      <w:r w:rsidRPr="006A30DA">
        <w:rPr>
          <w:i/>
          <w:sz w:val="24"/>
          <w:szCs w:val="24"/>
        </w:rPr>
        <w:t>Practice of Management</w:t>
      </w:r>
      <w:r w:rsidRPr="006A30DA">
        <w:rPr>
          <w:sz w:val="24"/>
          <w:szCs w:val="24"/>
        </w:rPr>
        <w:t>, Mercury Books,</w:t>
      </w:r>
      <w:r w:rsidRPr="006A30DA">
        <w:rPr>
          <w:spacing w:val="-4"/>
          <w:sz w:val="24"/>
          <w:szCs w:val="24"/>
        </w:rPr>
        <w:t xml:space="preserve"> </w:t>
      </w:r>
      <w:r w:rsidRPr="006A30DA">
        <w:rPr>
          <w:sz w:val="24"/>
          <w:szCs w:val="24"/>
        </w:rPr>
        <w:t>London.</w:t>
      </w:r>
    </w:p>
    <w:p w:rsidR="00E85FC3" w:rsidRPr="006A30DA" w:rsidRDefault="00DF0FDA" w:rsidP="00DF0FDA">
      <w:pPr>
        <w:pStyle w:val="ListParagraph"/>
        <w:numPr>
          <w:ilvl w:val="1"/>
          <w:numId w:val="1"/>
        </w:numPr>
        <w:tabs>
          <w:tab w:val="clear" w:pos="360"/>
          <w:tab w:val="left" w:pos="180"/>
          <w:tab w:val="num" w:pos="720"/>
          <w:tab w:val="left" w:pos="1481"/>
        </w:tabs>
        <w:spacing w:before="80"/>
        <w:ind w:left="360" w:firstLine="90"/>
        <w:rPr>
          <w:sz w:val="24"/>
          <w:szCs w:val="24"/>
        </w:rPr>
      </w:pPr>
      <w:r w:rsidRPr="006A30DA">
        <w:rPr>
          <w:sz w:val="24"/>
          <w:szCs w:val="24"/>
        </w:rPr>
        <w:t xml:space="preserve">       5. Singh, B.P. and Singh, A.K., </w:t>
      </w:r>
      <w:r w:rsidRPr="006A30DA">
        <w:rPr>
          <w:i/>
          <w:sz w:val="24"/>
          <w:szCs w:val="24"/>
        </w:rPr>
        <w:t>Essentials of Management</w:t>
      </w:r>
      <w:r w:rsidRPr="006A30DA">
        <w:rPr>
          <w:sz w:val="24"/>
          <w:szCs w:val="24"/>
        </w:rPr>
        <w:t>, Excel</w:t>
      </w:r>
      <w:r w:rsidRPr="006A30DA">
        <w:rPr>
          <w:spacing w:val="-2"/>
          <w:sz w:val="24"/>
          <w:szCs w:val="24"/>
        </w:rPr>
        <w:t xml:space="preserve"> </w:t>
      </w:r>
      <w:r w:rsidRPr="006A30DA">
        <w:rPr>
          <w:sz w:val="24"/>
          <w:szCs w:val="24"/>
        </w:rPr>
        <w:t>Books.</w:t>
      </w:r>
    </w:p>
    <w:p w:rsidR="005B135D" w:rsidRPr="006A30DA" w:rsidRDefault="005B135D" w:rsidP="005B135D">
      <w:pPr>
        <w:tabs>
          <w:tab w:val="left" w:pos="180"/>
          <w:tab w:val="left" w:pos="1481"/>
        </w:tabs>
        <w:spacing w:before="80"/>
        <w:rPr>
          <w:sz w:val="24"/>
          <w:szCs w:val="24"/>
        </w:rPr>
      </w:pPr>
    </w:p>
    <w:p w:rsidR="005B135D" w:rsidRPr="006A30DA" w:rsidRDefault="005B135D" w:rsidP="005B135D">
      <w:pPr>
        <w:tabs>
          <w:tab w:val="left" w:pos="180"/>
          <w:tab w:val="left" w:pos="1481"/>
        </w:tabs>
        <w:spacing w:before="80"/>
        <w:rPr>
          <w:sz w:val="24"/>
          <w:szCs w:val="24"/>
        </w:rPr>
      </w:pPr>
    </w:p>
    <w:sectPr w:rsidR="005B135D" w:rsidRPr="006A30DA" w:rsidSect="00880BBB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6E7"/>
    <w:multiLevelType w:val="hybridMultilevel"/>
    <w:tmpl w:val="DB4C865C"/>
    <w:lvl w:ilvl="0" w:tplc="25209F4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D423A"/>
    <w:multiLevelType w:val="hybridMultilevel"/>
    <w:tmpl w:val="1DEA2338"/>
    <w:lvl w:ilvl="0" w:tplc="8DF0CEE8">
      <w:start w:val="5"/>
      <w:numFmt w:val="decimal"/>
      <w:lvlText w:val="%1"/>
      <w:lvlJc w:val="left"/>
      <w:pPr>
        <w:ind w:left="760" w:hanging="394"/>
        <w:jc w:val="left"/>
      </w:pPr>
      <w:rPr>
        <w:rFonts w:hint="default"/>
        <w:lang w:val="en-US" w:eastAsia="en-US" w:bidi="en-US"/>
      </w:rPr>
    </w:lvl>
    <w:lvl w:ilvl="1" w:tplc="56D6C20E">
      <w:numFmt w:val="none"/>
      <w:lvlText w:val=""/>
      <w:lvlJc w:val="left"/>
      <w:pPr>
        <w:tabs>
          <w:tab w:val="num" w:pos="360"/>
        </w:tabs>
      </w:pPr>
    </w:lvl>
    <w:lvl w:ilvl="2" w:tplc="3C90BE6A">
      <w:start w:val="1"/>
      <w:numFmt w:val="decimal"/>
      <w:lvlText w:val="%3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3" w:tplc="988497D2">
      <w:numFmt w:val="bullet"/>
      <w:lvlText w:val="•"/>
      <w:lvlJc w:val="left"/>
      <w:pPr>
        <w:ind w:left="3488" w:hanging="360"/>
      </w:pPr>
      <w:rPr>
        <w:rFonts w:hint="default"/>
        <w:lang w:val="en-US" w:eastAsia="en-US" w:bidi="en-US"/>
      </w:rPr>
    </w:lvl>
    <w:lvl w:ilvl="4" w:tplc="DE5AE66C">
      <w:numFmt w:val="bullet"/>
      <w:lvlText w:val="•"/>
      <w:lvlJc w:val="left"/>
      <w:pPr>
        <w:ind w:left="4493" w:hanging="360"/>
      </w:pPr>
      <w:rPr>
        <w:rFonts w:hint="default"/>
        <w:lang w:val="en-US" w:eastAsia="en-US" w:bidi="en-US"/>
      </w:rPr>
    </w:lvl>
    <w:lvl w:ilvl="5" w:tplc="47F03ACA">
      <w:numFmt w:val="bullet"/>
      <w:lvlText w:val="•"/>
      <w:lvlJc w:val="left"/>
      <w:pPr>
        <w:ind w:left="5497" w:hanging="360"/>
      </w:pPr>
      <w:rPr>
        <w:rFonts w:hint="default"/>
        <w:lang w:val="en-US" w:eastAsia="en-US" w:bidi="en-US"/>
      </w:rPr>
    </w:lvl>
    <w:lvl w:ilvl="6" w:tplc="CBEA7BF6">
      <w:numFmt w:val="bullet"/>
      <w:lvlText w:val="•"/>
      <w:lvlJc w:val="left"/>
      <w:pPr>
        <w:ind w:left="6502" w:hanging="360"/>
      </w:pPr>
      <w:rPr>
        <w:rFonts w:hint="default"/>
        <w:lang w:val="en-US" w:eastAsia="en-US" w:bidi="en-US"/>
      </w:rPr>
    </w:lvl>
    <w:lvl w:ilvl="7" w:tplc="1B5039C6">
      <w:numFmt w:val="bullet"/>
      <w:lvlText w:val="•"/>
      <w:lvlJc w:val="left"/>
      <w:pPr>
        <w:ind w:left="7506" w:hanging="360"/>
      </w:pPr>
      <w:rPr>
        <w:rFonts w:hint="default"/>
        <w:lang w:val="en-US" w:eastAsia="en-US" w:bidi="en-US"/>
      </w:rPr>
    </w:lvl>
    <w:lvl w:ilvl="8" w:tplc="CE1EEA0A">
      <w:numFmt w:val="bullet"/>
      <w:lvlText w:val="•"/>
      <w:lvlJc w:val="left"/>
      <w:pPr>
        <w:ind w:left="8511" w:hanging="360"/>
      </w:pPr>
      <w:rPr>
        <w:rFonts w:hint="default"/>
        <w:lang w:val="en-US" w:eastAsia="en-US" w:bidi="en-US"/>
      </w:rPr>
    </w:lvl>
  </w:abstractNum>
  <w:abstractNum w:abstractNumId="2">
    <w:nsid w:val="38DB7115"/>
    <w:multiLevelType w:val="hybridMultilevel"/>
    <w:tmpl w:val="0832DC26"/>
    <w:lvl w:ilvl="0" w:tplc="25209F4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33DA4"/>
    <w:multiLevelType w:val="hybridMultilevel"/>
    <w:tmpl w:val="74349080"/>
    <w:lvl w:ilvl="0" w:tplc="F1C4B726">
      <w:start w:val="1"/>
      <w:numFmt w:val="decimal"/>
      <w:lvlText w:val="%1"/>
      <w:lvlJc w:val="left"/>
      <w:pPr>
        <w:ind w:left="3807" w:hanging="332"/>
        <w:jc w:val="left"/>
      </w:pPr>
      <w:rPr>
        <w:rFonts w:hint="default"/>
        <w:lang w:val="en-US" w:eastAsia="en-US" w:bidi="en-US"/>
      </w:rPr>
    </w:lvl>
    <w:lvl w:ilvl="1" w:tplc="E51A914C">
      <w:numFmt w:val="none"/>
      <w:lvlText w:val=""/>
      <w:lvlJc w:val="left"/>
      <w:pPr>
        <w:tabs>
          <w:tab w:val="num" w:pos="360"/>
        </w:tabs>
      </w:pPr>
    </w:lvl>
    <w:lvl w:ilvl="2" w:tplc="AE9AD7B2">
      <w:numFmt w:val="bullet"/>
      <w:lvlText w:val="•"/>
      <w:lvlJc w:val="left"/>
      <w:pPr>
        <w:ind w:left="5257" w:hanging="332"/>
      </w:pPr>
      <w:rPr>
        <w:rFonts w:hint="default"/>
        <w:lang w:val="en-US" w:eastAsia="en-US" w:bidi="en-US"/>
      </w:rPr>
    </w:lvl>
    <w:lvl w:ilvl="3" w:tplc="3F642DFC">
      <w:numFmt w:val="bullet"/>
      <w:lvlText w:val="•"/>
      <w:lvlJc w:val="left"/>
      <w:pPr>
        <w:ind w:left="5986" w:hanging="332"/>
      </w:pPr>
      <w:rPr>
        <w:rFonts w:hint="default"/>
        <w:lang w:val="en-US" w:eastAsia="en-US" w:bidi="en-US"/>
      </w:rPr>
    </w:lvl>
    <w:lvl w:ilvl="4" w:tplc="9B882D16">
      <w:numFmt w:val="bullet"/>
      <w:lvlText w:val="•"/>
      <w:lvlJc w:val="left"/>
      <w:pPr>
        <w:ind w:left="6714" w:hanging="332"/>
      </w:pPr>
      <w:rPr>
        <w:rFonts w:hint="default"/>
        <w:lang w:val="en-US" w:eastAsia="en-US" w:bidi="en-US"/>
      </w:rPr>
    </w:lvl>
    <w:lvl w:ilvl="5" w:tplc="085870D6">
      <w:numFmt w:val="bullet"/>
      <w:lvlText w:val="•"/>
      <w:lvlJc w:val="left"/>
      <w:pPr>
        <w:ind w:left="7443" w:hanging="332"/>
      </w:pPr>
      <w:rPr>
        <w:rFonts w:hint="default"/>
        <w:lang w:val="en-US" w:eastAsia="en-US" w:bidi="en-US"/>
      </w:rPr>
    </w:lvl>
    <w:lvl w:ilvl="6" w:tplc="43DCA95C">
      <w:numFmt w:val="bullet"/>
      <w:lvlText w:val="•"/>
      <w:lvlJc w:val="left"/>
      <w:pPr>
        <w:ind w:left="8172" w:hanging="332"/>
      </w:pPr>
      <w:rPr>
        <w:rFonts w:hint="default"/>
        <w:lang w:val="en-US" w:eastAsia="en-US" w:bidi="en-US"/>
      </w:rPr>
    </w:lvl>
    <w:lvl w:ilvl="7" w:tplc="9CFCDE4C">
      <w:numFmt w:val="bullet"/>
      <w:lvlText w:val="•"/>
      <w:lvlJc w:val="left"/>
      <w:pPr>
        <w:ind w:left="8901" w:hanging="332"/>
      </w:pPr>
      <w:rPr>
        <w:rFonts w:hint="default"/>
        <w:lang w:val="en-US" w:eastAsia="en-US" w:bidi="en-US"/>
      </w:rPr>
    </w:lvl>
    <w:lvl w:ilvl="8" w:tplc="9B686FE2">
      <w:numFmt w:val="bullet"/>
      <w:lvlText w:val="•"/>
      <w:lvlJc w:val="left"/>
      <w:pPr>
        <w:ind w:left="9629" w:hanging="332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0FDA"/>
    <w:rsid w:val="00067AE7"/>
    <w:rsid w:val="00071C1D"/>
    <w:rsid w:val="000A3093"/>
    <w:rsid w:val="00171F01"/>
    <w:rsid w:val="00315B37"/>
    <w:rsid w:val="00324074"/>
    <w:rsid w:val="004B0CAA"/>
    <w:rsid w:val="005B135D"/>
    <w:rsid w:val="005F5C10"/>
    <w:rsid w:val="006A30DA"/>
    <w:rsid w:val="007419E1"/>
    <w:rsid w:val="007459ED"/>
    <w:rsid w:val="00880BBB"/>
    <w:rsid w:val="008B64F0"/>
    <w:rsid w:val="009A1071"/>
    <w:rsid w:val="00A176E7"/>
    <w:rsid w:val="00B466E2"/>
    <w:rsid w:val="00C23553"/>
    <w:rsid w:val="00CD7499"/>
    <w:rsid w:val="00CF5891"/>
    <w:rsid w:val="00DF0FDA"/>
    <w:rsid w:val="00E85FC3"/>
    <w:rsid w:val="00EC235B"/>
    <w:rsid w:val="00FA662B"/>
    <w:rsid w:val="00FC1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F0F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F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DF0FDA"/>
    <w:pPr>
      <w:ind w:left="86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0F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1"/>
    <w:rsid w:val="00DF0FDA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DF0FDA"/>
    <w:pPr>
      <w:ind w:left="1220"/>
    </w:pPr>
  </w:style>
  <w:style w:type="character" w:customStyle="1" w:styleId="BodyTextChar">
    <w:name w:val="Body Text Char"/>
    <w:basedOn w:val="DefaultParagraphFont"/>
    <w:link w:val="BodyText"/>
    <w:uiPriority w:val="1"/>
    <w:rsid w:val="00DF0FDA"/>
    <w:rPr>
      <w:rFonts w:ascii="Times New Roman" w:eastAsia="Times New Roman" w:hAnsi="Times New Roman" w:cs="Times New Roman"/>
      <w:lang w:bidi="en-US"/>
    </w:rPr>
  </w:style>
  <w:style w:type="paragraph" w:styleId="ListParagraph">
    <w:name w:val="List Paragraph"/>
    <w:basedOn w:val="Normal"/>
    <w:uiPriority w:val="1"/>
    <w:qFormat/>
    <w:rsid w:val="00DF0FDA"/>
    <w:pPr>
      <w:ind w:left="1220" w:hanging="36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2020-11-06T23:35:00Z</dcterms:created>
  <dcterms:modified xsi:type="dcterms:W3CDTF">2021-06-16T05:49:00Z</dcterms:modified>
</cp:coreProperties>
</file>